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A96C" w14:textId="77777777" w:rsidR="00F24666" w:rsidRPr="00F24666" w:rsidRDefault="00F24666" w:rsidP="00F24666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9D38381" w14:textId="77777777" w:rsidR="00F24666" w:rsidRDefault="00F24666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Noem drie redenen waarom beregening wordt toegepast.</w:t>
      </w:r>
    </w:p>
    <w:p w14:paraId="3268BB97" w14:textId="77777777" w:rsidR="00F24666" w:rsidRDefault="00F24666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Noem vier verschillende methoden van beregenen.</w:t>
      </w:r>
    </w:p>
    <w:p w14:paraId="76F14D85" w14:textId="77777777" w:rsidR="00F24666" w:rsidRDefault="00F24666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Bij welke twee gewassen behoort beregenen bij de basis teelt activiteiten?</w:t>
      </w:r>
    </w:p>
    <w:p w14:paraId="2237D3F7" w14:textId="77777777" w:rsidR="00F24666" w:rsidRDefault="00F24666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Hoe hoog is de minimale druk die aan de sproeier van een kanon vereist is?</w:t>
      </w:r>
    </w:p>
    <w:p w14:paraId="52CB6CE4" w14:textId="77777777" w:rsidR="00F24666" w:rsidRDefault="00F24666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Waarom moet deze druk zo hoog zijn ?</w:t>
      </w:r>
    </w:p>
    <w:p w14:paraId="611D4F94" w14:textId="77777777" w:rsidR="00F24666" w:rsidRDefault="00F24666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Hoe hoog is de gemiddelde verdamping per dag op onbegroeide kleigrond?</w:t>
      </w:r>
    </w:p>
    <w:p w14:paraId="3C82B80F" w14:textId="77777777" w:rsidR="00F24666" w:rsidRDefault="005E4E92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Waardoor kan structuurbederf tijdens beregenen ontstaan</w:t>
      </w:r>
    </w:p>
    <w:p w14:paraId="7DDBE260" w14:textId="77777777" w:rsidR="005E4E92" w:rsidRDefault="005E4E92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 is een voordeel van het Deense </w:t>
      </w:r>
      <w:proofErr w:type="spellStart"/>
      <w:r>
        <w:rPr>
          <w:rFonts w:ascii="Times New Roman" w:hAnsi="Times New Roman" w:cs="Times New Roman"/>
        </w:rPr>
        <w:t>beregenings</w:t>
      </w:r>
      <w:proofErr w:type="spellEnd"/>
      <w:r>
        <w:rPr>
          <w:rFonts w:ascii="Times New Roman" w:hAnsi="Times New Roman" w:cs="Times New Roman"/>
        </w:rPr>
        <w:t xml:space="preserve"> systeem?</w:t>
      </w:r>
    </w:p>
    <w:p w14:paraId="77886F4A" w14:textId="77777777" w:rsidR="000A34AA" w:rsidRDefault="000A34AA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 is de minimale druk aan de sproeiers van een sproeiboom?</w:t>
      </w:r>
    </w:p>
    <w:p w14:paraId="482251CF" w14:textId="77777777" w:rsidR="000A34AA" w:rsidRDefault="000A34AA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Noem twee voordelen van een elektrisch aangedreven beregening ten opzichte van een beregening op een dieselmotor ?</w:t>
      </w:r>
    </w:p>
    <w:p w14:paraId="67A949A3" w14:textId="77777777" w:rsidR="000A34AA" w:rsidRDefault="000A34AA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 is het verschil tussen een haspelinstallatie met en zonder draaikrans?</w:t>
      </w:r>
    </w:p>
    <w:p w14:paraId="647AF171" w14:textId="77777777" w:rsidR="000A34AA" w:rsidRDefault="000A34AA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Waardoor wordt het oprollen van de haspel geregeld?</w:t>
      </w:r>
    </w:p>
    <w:p w14:paraId="5B8D6639" w14:textId="77777777" w:rsidR="000A34AA" w:rsidRDefault="000A34AA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Noem drie beveiligingen op een haspelinstallatie</w:t>
      </w:r>
    </w:p>
    <w:p w14:paraId="5A97814E" w14:textId="77777777" w:rsidR="000A34AA" w:rsidRPr="00F24666" w:rsidRDefault="000A34AA" w:rsidP="00F2466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Noem twee beveiligingen op een diesel aangedreven </w:t>
      </w:r>
      <w:proofErr w:type="spellStart"/>
      <w:r>
        <w:rPr>
          <w:rFonts w:ascii="Times New Roman" w:hAnsi="Times New Roman" w:cs="Times New Roman"/>
        </w:rPr>
        <w:t>pompset</w:t>
      </w:r>
      <w:proofErr w:type="spellEnd"/>
      <w:r>
        <w:rPr>
          <w:rFonts w:ascii="Times New Roman" w:hAnsi="Times New Roman" w:cs="Times New Roman"/>
        </w:rPr>
        <w:t>?</w:t>
      </w:r>
    </w:p>
    <w:p w14:paraId="01487D0F" w14:textId="77777777" w:rsidR="000A34AA" w:rsidRDefault="000A34AA" w:rsidP="000A34AA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F24666" w:rsidRPr="00F24666">
        <w:rPr>
          <w:rFonts w:ascii="Times New Roman" w:hAnsi="Times New Roman" w:cs="Times New Roman"/>
        </w:rPr>
        <w:t xml:space="preserve">Welke voordelen en nadelen brengt het gebruik van een centrifugaalpomp met </w:t>
      </w:r>
    </w:p>
    <w:p w14:paraId="54F25541" w14:textId="77777777" w:rsidR="00F24666" w:rsidRPr="00F24666" w:rsidRDefault="000A34AA" w:rsidP="000A34AA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24666" w:rsidRPr="00F24666">
        <w:rPr>
          <w:rFonts w:ascii="Times New Roman" w:hAnsi="Times New Roman" w:cs="Times New Roman"/>
        </w:rPr>
        <w:t xml:space="preserve">zich mee? </w:t>
      </w:r>
    </w:p>
    <w:p w14:paraId="6FBD9047" w14:textId="77777777" w:rsidR="00F24666" w:rsidRPr="00F24666" w:rsidRDefault="000A34AA" w:rsidP="000A34AA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F24666" w:rsidRPr="00F24666">
        <w:rPr>
          <w:rFonts w:ascii="Times New Roman" w:hAnsi="Times New Roman" w:cs="Times New Roman"/>
        </w:rPr>
        <w:t>Welke factoren bepalen de maximale aanzuighoogte van een pomp?</w:t>
      </w:r>
    </w:p>
    <w:p w14:paraId="5654EE26" w14:textId="77777777" w:rsidR="00F24666" w:rsidRPr="00F24666" w:rsidRDefault="00C74676" w:rsidP="00C74676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F24666" w:rsidRPr="00F24666">
        <w:rPr>
          <w:rFonts w:ascii="Times New Roman" w:hAnsi="Times New Roman" w:cs="Times New Roman"/>
        </w:rPr>
        <w:t xml:space="preserve">Hoe kunnen we controleren of een pomp aan </w:t>
      </w:r>
      <w:proofErr w:type="spellStart"/>
      <w:r w:rsidR="00F24666" w:rsidRPr="00F24666">
        <w:rPr>
          <w:rFonts w:ascii="Times New Roman" w:hAnsi="Times New Roman" w:cs="Times New Roman"/>
        </w:rPr>
        <w:t>cavitatie</w:t>
      </w:r>
      <w:proofErr w:type="spellEnd"/>
      <w:r w:rsidR="00F24666" w:rsidRPr="00F24666">
        <w:rPr>
          <w:rFonts w:ascii="Times New Roman" w:hAnsi="Times New Roman" w:cs="Times New Roman"/>
        </w:rPr>
        <w:t xml:space="preserve"> onderhevig is?</w:t>
      </w:r>
    </w:p>
    <w:p w14:paraId="13411979" w14:textId="77777777" w:rsidR="00C74676" w:rsidRDefault="00C74676" w:rsidP="00C74676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F24666" w:rsidRPr="00F24666">
        <w:rPr>
          <w:rFonts w:ascii="Times New Roman" w:hAnsi="Times New Roman" w:cs="Times New Roman"/>
        </w:rPr>
        <w:t>Mag de perszijde van een centrifugaalpomp worden afgesloten terwijl de</w:t>
      </w:r>
    </w:p>
    <w:p w14:paraId="437AFF7D" w14:textId="77777777" w:rsidR="00C74676" w:rsidRDefault="00C74676" w:rsidP="00C74676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4666" w:rsidRPr="00F24666">
        <w:rPr>
          <w:rFonts w:ascii="Times New Roman" w:hAnsi="Times New Roman" w:cs="Times New Roman"/>
        </w:rPr>
        <w:t xml:space="preserve"> pomp ingeschakeld blijft? Motiveer je antwoord.</w:t>
      </w:r>
    </w:p>
    <w:p w14:paraId="60A831A7" w14:textId="5EACD4BF" w:rsidR="00C74676" w:rsidRDefault="00C74676" w:rsidP="00C74676">
      <w:pPr>
        <w:pStyle w:val="Default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14:paraId="2F85CC4E" w14:textId="77777777" w:rsidR="00F24666" w:rsidRPr="00F24666" w:rsidRDefault="00F24666" w:rsidP="00C74676">
      <w:pPr>
        <w:pStyle w:val="Default"/>
        <w:ind w:left="360"/>
        <w:rPr>
          <w:rFonts w:ascii="Times New Roman" w:hAnsi="Times New Roman" w:cs="Times New Roman"/>
        </w:rPr>
      </w:pPr>
      <w:r w:rsidRPr="00F24666">
        <w:rPr>
          <w:rFonts w:ascii="Times New Roman" w:hAnsi="Times New Roman" w:cs="Times New Roman"/>
        </w:rPr>
        <w:br/>
      </w:r>
      <w:r w:rsidRPr="00F24666">
        <w:rPr>
          <w:rFonts w:ascii="Times New Roman" w:hAnsi="Times New Roman" w:cs="Times New Roman"/>
        </w:rPr>
        <w:br/>
      </w:r>
      <w:r w:rsidRPr="00F24666">
        <w:rPr>
          <w:rFonts w:ascii="Times New Roman" w:hAnsi="Times New Roman" w:cs="Times New Roman"/>
        </w:rPr>
        <w:br/>
      </w:r>
    </w:p>
    <w:p w14:paraId="3AFB90BF" w14:textId="77777777" w:rsidR="002D2448" w:rsidRPr="00A15873" w:rsidRDefault="002D2448" w:rsidP="00F24666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4EA6"/>
    <w:multiLevelType w:val="hybridMultilevel"/>
    <w:tmpl w:val="DE8C3F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6"/>
    <w:rsid w:val="000A34AA"/>
    <w:rsid w:val="002D2448"/>
    <w:rsid w:val="005E4E92"/>
    <w:rsid w:val="009F6B95"/>
    <w:rsid w:val="00A15873"/>
    <w:rsid w:val="00A601A1"/>
    <w:rsid w:val="00C74676"/>
    <w:rsid w:val="00D92E91"/>
    <w:rsid w:val="00F2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F27B"/>
  <w15:chartTrackingRefBased/>
  <w15:docId w15:val="{3288D73D-6DB3-462D-980E-4AF67A64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F246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3</cp:revision>
  <dcterms:created xsi:type="dcterms:W3CDTF">2020-03-17T08:13:00Z</dcterms:created>
  <dcterms:modified xsi:type="dcterms:W3CDTF">2020-03-17T14:12:00Z</dcterms:modified>
</cp:coreProperties>
</file>